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CE678A" w:rsidR="00152A13" w:rsidRPr="00856508" w:rsidRDefault="008A31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FC0057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A3198">
              <w:rPr>
                <w:rFonts w:ascii="Tahoma" w:hAnsi="Tahoma" w:cs="Tahoma"/>
              </w:rPr>
              <w:t>Pastor Cuellar Aguilera</w:t>
            </w:r>
          </w:p>
          <w:p w14:paraId="5FA8988E" w14:textId="77777777" w:rsidR="008A3198" w:rsidRPr="00996E93" w:rsidRDefault="008A3198" w:rsidP="008A319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1F170E0" w14:textId="77777777" w:rsidR="008A3198" w:rsidRPr="00856508" w:rsidRDefault="008A3198" w:rsidP="008A319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410B91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A3198" w:rsidRPr="00856508">
              <w:rPr>
                <w:rFonts w:ascii="Tahoma" w:hAnsi="Tahoma" w:cs="Tahoma"/>
              </w:rPr>
              <w:t>:</w:t>
            </w:r>
            <w:r w:rsidR="00AF34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</w:p>
          <w:p w14:paraId="3E0D423A" w14:textId="05F5081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A3198" w:rsidRPr="00856508">
              <w:rPr>
                <w:rFonts w:ascii="Tahoma" w:hAnsi="Tahoma" w:cs="Tahoma"/>
              </w:rPr>
              <w:t>:</w:t>
            </w:r>
            <w:r w:rsidR="008A3198">
              <w:rPr>
                <w:rFonts w:ascii="Tahoma" w:hAnsi="Tahoma" w:cs="Tahoma"/>
              </w:rPr>
              <w:t xml:space="preserve"> </w:t>
            </w:r>
            <w:r w:rsidR="00F656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</w:t>
            </w:r>
          </w:p>
          <w:p w14:paraId="6428F5BF" w14:textId="567238AC" w:rsidR="00856508" w:rsidRPr="008A3198" w:rsidRDefault="00BA3E7F" w:rsidP="008A319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A3198" w:rsidRPr="00856508">
              <w:rPr>
                <w:rFonts w:ascii="Tahoma" w:hAnsi="Tahoma" w:cs="Tahoma"/>
              </w:rPr>
              <w:t>:</w:t>
            </w:r>
            <w:r w:rsidR="00C245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8A31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INEA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A319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22BD36B" w:rsidR="008C34DF" w:rsidRPr="008A3198" w:rsidRDefault="00BA3E7F" w:rsidP="00552D21">
            <w:pPr>
              <w:jc w:val="both"/>
              <w:rPr>
                <w:rFonts w:ascii="Tahoma" w:hAnsi="Tahoma" w:cs="Tahoma"/>
              </w:rPr>
            </w:pPr>
            <w:r w:rsidRPr="008A3198">
              <w:rPr>
                <w:rFonts w:ascii="Tahoma" w:hAnsi="Tahoma" w:cs="Tahoma"/>
              </w:rPr>
              <w:t>Empresa</w:t>
            </w:r>
            <w:r w:rsidR="008A3198" w:rsidRPr="008A3198">
              <w:rPr>
                <w:rFonts w:ascii="Tahoma" w:hAnsi="Tahoma" w:cs="Tahoma"/>
              </w:rPr>
              <w:t>:</w:t>
            </w:r>
            <w:r w:rsidR="008A3198" w:rsidRPr="008A31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51D28" w:rsidRPr="008A3198">
              <w:rPr>
                <w:rFonts w:ascii="Tahoma" w:hAnsi="Tahoma" w:cs="Tahoma"/>
              </w:rPr>
              <w:t xml:space="preserve"> </w:t>
            </w:r>
            <w:r w:rsidR="00665083" w:rsidRPr="008A3198">
              <w:rPr>
                <w:rFonts w:ascii="Tahoma" w:hAnsi="Tahoma" w:cs="Tahoma"/>
              </w:rPr>
              <w:t>rentec</w:t>
            </w:r>
          </w:p>
          <w:p w14:paraId="28383F74" w14:textId="665A581B" w:rsidR="00BA3E7F" w:rsidRPr="008A3198" w:rsidRDefault="00BA3E7F" w:rsidP="00552D21">
            <w:pPr>
              <w:jc w:val="both"/>
              <w:rPr>
                <w:rFonts w:ascii="Tahoma" w:hAnsi="Tahoma" w:cs="Tahoma"/>
              </w:rPr>
            </w:pPr>
            <w:r w:rsidRPr="008A3198">
              <w:rPr>
                <w:rFonts w:ascii="Tahoma" w:hAnsi="Tahoma" w:cs="Tahoma"/>
              </w:rPr>
              <w:t>Periodo</w:t>
            </w:r>
            <w:r w:rsidR="008A3198" w:rsidRPr="008A3198">
              <w:rPr>
                <w:rFonts w:ascii="Tahoma" w:hAnsi="Tahoma" w:cs="Tahoma"/>
              </w:rPr>
              <w:t>:</w:t>
            </w:r>
            <w:r w:rsidR="008A3198" w:rsidRPr="008A31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51D28" w:rsidRPr="008A3198">
              <w:rPr>
                <w:rFonts w:ascii="Tahoma" w:hAnsi="Tahoma" w:cs="Tahoma"/>
              </w:rPr>
              <w:t xml:space="preserve"> </w:t>
            </w:r>
            <w:r w:rsidR="00665083" w:rsidRPr="008A3198">
              <w:rPr>
                <w:rFonts w:ascii="Tahoma" w:hAnsi="Tahoma" w:cs="Tahoma"/>
              </w:rPr>
              <w:t>mayo</w:t>
            </w:r>
            <w:r w:rsidR="00251D28" w:rsidRPr="008A3198">
              <w:rPr>
                <w:rFonts w:ascii="Tahoma" w:hAnsi="Tahoma" w:cs="Tahoma"/>
              </w:rPr>
              <w:t xml:space="preserve"> 2023</w:t>
            </w:r>
          </w:p>
          <w:p w14:paraId="10E7067B" w14:textId="32F2F268" w:rsidR="00BA3E7F" w:rsidRPr="008A3198" w:rsidRDefault="00BA3E7F" w:rsidP="00552D21">
            <w:pPr>
              <w:jc w:val="both"/>
              <w:rPr>
                <w:rFonts w:ascii="Tahoma" w:hAnsi="Tahoma" w:cs="Tahoma"/>
              </w:rPr>
            </w:pPr>
            <w:r w:rsidRPr="008A3198">
              <w:rPr>
                <w:rFonts w:ascii="Tahoma" w:hAnsi="Tahoma" w:cs="Tahoma"/>
              </w:rPr>
              <w:t>Cargo</w:t>
            </w:r>
            <w:r w:rsidR="008A3198" w:rsidRPr="008A3198">
              <w:rPr>
                <w:rFonts w:ascii="Tahoma" w:hAnsi="Tahoma" w:cs="Tahoma"/>
              </w:rPr>
              <w:t>:</w:t>
            </w:r>
            <w:r w:rsidR="008A3198" w:rsidRPr="008A31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51D28" w:rsidRPr="008A3198">
              <w:rPr>
                <w:rFonts w:ascii="Tahoma" w:hAnsi="Tahoma" w:cs="Tahoma"/>
              </w:rPr>
              <w:t xml:space="preserve"> empleado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5921" w14:textId="77777777" w:rsidR="00132CC7" w:rsidRDefault="00132CC7" w:rsidP="00527FC7">
      <w:pPr>
        <w:spacing w:after="0" w:line="240" w:lineRule="auto"/>
      </w:pPr>
      <w:r>
        <w:separator/>
      </w:r>
    </w:p>
  </w:endnote>
  <w:endnote w:type="continuationSeparator" w:id="0">
    <w:p w14:paraId="17C54619" w14:textId="77777777" w:rsidR="00132CC7" w:rsidRDefault="00132CC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03DF" w14:textId="77777777" w:rsidR="00132CC7" w:rsidRDefault="00132CC7" w:rsidP="00527FC7">
      <w:pPr>
        <w:spacing w:after="0" w:line="240" w:lineRule="auto"/>
      </w:pPr>
      <w:r>
        <w:separator/>
      </w:r>
    </w:p>
  </w:footnote>
  <w:footnote w:type="continuationSeparator" w:id="0">
    <w:p w14:paraId="58814644" w14:textId="77777777" w:rsidR="00132CC7" w:rsidRDefault="00132CC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2570"/>
    <w:rsid w:val="00032DB4"/>
    <w:rsid w:val="00052A91"/>
    <w:rsid w:val="00052B25"/>
    <w:rsid w:val="00095DCE"/>
    <w:rsid w:val="000B02CA"/>
    <w:rsid w:val="000C3DDB"/>
    <w:rsid w:val="000E33A3"/>
    <w:rsid w:val="00132CC7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028A8"/>
    <w:rsid w:val="00221C8E"/>
    <w:rsid w:val="0023516C"/>
    <w:rsid w:val="00251D2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1818"/>
    <w:rsid w:val="005A25DC"/>
    <w:rsid w:val="005B37FE"/>
    <w:rsid w:val="005E2CC5"/>
    <w:rsid w:val="00622EAA"/>
    <w:rsid w:val="006302B4"/>
    <w:rsid w:val="00657567"/>
    <w:rsid w:val="00665083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37E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3198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427E"/>
    <w:rsid w:val="0092745A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34CA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45EA"/>
    <w:rsid w:val="00C514B6"/>
    <w:rsid w:val="00C90AB2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55C9"/>
    <w:rsid w:val="00F03293"/>
    <w:rsid w:val="00F2497D"/>
    <w:rsid w:val="00F333C9"/>
    <w:rsid w:val="00F51626"/>
    <w:rsid w:val="00F65606"/>
    <w:rsid w:val="00F966AF"/>
    <w:rsid w:val="00FA1FBB"/>
    <w:rsid w:val="00FD01A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2024-04-29T04:49:00Z</dcterms:created>
  <dcterms:modified xsi:type="dcterms:W3CDTF">2024-06-02T15:47:00Z</dcterms:modified>
</cp:coreProperties>
</file>